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A3D" w:rsidRDefault="00BA357D">
      <w:pPr>
        <w:rPr>
          <w:rFonts w:hint="eastAsia"/>
        </w:rPr>
      </w:pPr>
      <w:r>
        <w:rPr>
          <w:rFonts w:hint="eastAsia"/>
        </w:rPr>
        <w:t>江都小学英语阅读工程推进活动情况汇报</w:t>
      </w:r>
    </w:p>
    <w:p w:rsidR="00BA357D" w:rsidRDefault="002113A4" w:rsidP="00BA357D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成功申报扬州市“十二五”规划课题</w:t>
      </w:r>
      <w:r w:rsidR="003102F6">
        <w:rPr>
          <w:rFonts w:hint="eastAsia"/>
        </w:rPr>
        <w:t xml:space="preserve"> &lt;</w:t>
      </w:r>
      <w:r>
        <w:rPr>
          <w:rFonts w:hint="eastAsia"/>
        </w:rPr>
        <w:t>中小学英语课外阅读衔接的研究</w:t>
      </w:r>
      <w:proofErr w:type="gramStart"/>
      <w:r>
        <w:rPr>
          <w:rFonts w:hint="eastAsia"/>
        </w:rPr>
        <w:t>》</w:t>
      </w:r>
      <w:proofErr w:type="gramEnd"/>
      <w:r>
        <w:rPr>
          <w:rFonts w:hint="eastAsia"/>
        </w:rPr>
        <w:t>，研究组成员为我区高翠萍名师工作室全体成员。</w:t>
      </w:r>
    </w:p>
    <w:p w:rsidR="002113A4" w:rsidRDefault="0061130F" w:rsidP="00BA357D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t>5</w:t>
      </w:r>
      <w:r>
        <w:rPr>
          <w:rFonts w:hint="eastAsia"/>
        </w:rPr>
        <w:t>月，区中小学英语课外阅读衔接研讨会，中小学英语课外阅读指导课同台展示，课题组全体成员、全区中小学英语教研组长和教师代表参加活动。</w:t>
      </w:r>
    </w:p>
    <w:p w:rsidR="0061130F" w:rsidRDefault="0061130F" w:rsidP="00BA357D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11</w:t>
      </w:r>
      <w:r>
        <w:rPr>
          <w:rFonts w:hint="eastAsia"/>
        </w:rPr>
        <w:t>月，区“龙川之秋”大型教学观摩展示活动上小学英语专场，突出课外阅读主题。</w:t>
      </w:r>
    </w:p>
    <w:p w:rsidR="0061130F" w:rsidRPr="00BA357D" w:rsidRDefault="0061130F" w:rsidP="00BA357D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12</w:t>
      </w:r>
      <w:r>
        <w:rPr>
          <w:rFonts w:hint="eastAsia"/>
        </w:rPr>
        <w:t>月，区“育花奖”评选赛课环节，课题为课外阅读材料。</w:t>
      </w:r>
    </w:p>
    <w:sectPr w:rsidR="0061130F" w:rsidRPr="00BA357D" w:rsidSect="00E35A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996BF3"/>
    <w:multiLevelType w:val="hybridMultilevel"/>
    <w:tmpl w:val="61F0887A"/>
    <w:lvl w:ilvl="0" w:tplc="510499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A357D"/>
    <w:rsid w:val="002113A4"/>
    <w:rsid w:val="003102F6"/>
    <w:rsid w:val="0061130F"/>
    <w:rsid w:val="00BA357D"/>
    <w:rsid w:val="00DD4B67"/>
    <w:rsid w:val="00E35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A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357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</Words>
  <Characters>177</Characters>
  <Application>Microsoft Office Word</Application>
  <DocSecurity>0</DocSecurity>
  <Lines>1</Lines>
  <Paragraphs>1</Paragraphs>
  <ScaleCrop>false</ScaleCrop>
  <Company>Win10NeT.COM</Company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2017-01-05T01:54:00Z</dcterms:created>
  <dcterms:modified xsi:type="dcterms:W3CDTF">2017-01-05T02:11:00Z</dcterms:modified>
</cp:coreProperties>
</file>